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EDA" w:rsidRPr="009D2538" w:rsidRDefault="00C645CA" w:rsidP="00C645CA">
      <w:pPr>
        <w:jc w:val="center"/>
        <w:rPr>
          <w:b/>
          <w:sz w:val="24"/>
          <w:szCs w:val="24"/>
        </w:rPr>
      </w:pPr>
      <w:r w:rsidRPr="009D2538">
        <w:rPr>
          <w:b/>
          <w:sz w:val="24"/>
          <w:szCs w:val="24"/>
        </w:rPr>
        <w:t>DNA Basics</w:t>
      </w:r>
      <w:bookmarkStart w:id="0" w:name="_GoBack"/>
      <w:bookmarkEnd w:id="0"/>
    </w:p>
    <w:p w:rsidR="00C645CA" w:rsidRPr="009D2538" w:rsidRDefault="00C645CA" w:rsidP="00C645CA">
      <w:pPr>
        <w:jc w:val="center"/>
        <w:rPr>
          <w:b/>
          <w:sz w:val="24"/>
          <w:szCs w:val="24"/>
        </w:rPr>
      </w:pPr>
    </w:p>
    <w:p w:rsidR="00C645CA" w:rsidRPr="009D2538" w:rsidRDefault="00C645CA" w:rsidP="00C645CA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5" w:history="1">
        <w:r w:rsidRPr="009D2538">
          <w:rPr>
            <w:rStyle w:val="Hyperlink"/>
            <w:sz w:val="24"/>
            <w:szCs w:val="24"/>
          </w:rPr>
          <w:t>https://blog.myheritage.com/2017/11/new-blog-series-dna-basics-begins-today/</w:t>
        </w:r>
      </w:hyperlink>
    </w:p>
    <w:p w:rsidR="009D2538" w:rsidRPr="009D2538" w:rsidRDefault="00C645CA" w:rsidP="009D2538">
      <w:pPr>
        <w:rPr>
          <w:rFonts w:eastAsia="Times New Roman"/>
          <w:sz w:val="24"/>
          <w:szCs w:val="24"/>
        </w:rPr>
      </w:pPr>
      <w:r w:rsidRPr="009D2538">
        <w:rPr>
          <w:sz w:val="24"/>
          <w:szCs w:val="24"/>
        </w:rPr>
        <w:t xml:space="preserve"> </w:t>
      </w:r>
      <w:r w:rsidR="009D2538" w:rsidRPr="00C645CA">
        <w:rPr>
          <w:rFonts w:eastAsia="Times New Roman"/>
          <w:color w:val="000000"/>
          <w:sz w:val="24"/>
          <w:szCs w:val="24"/>
          <w:shd w:val="clear" w:color="auto" w:fill="FFFFFF"/>
        </w:rPr>
        <w:t>Two distant cousins who have never met but have a common ancestor will have a small piece of DNA inherited from that ancestor in common. That’s the basis for using DNA tests to discover relatives you otherwise wouldn’t know about.</w:t>
      </w:r>
      <w:r w:rsidR="009D2538" w:rsidRPr="009D2538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 Most people married and died in the same region where they were born. Because people married other people from the same </w:t>
      </w:r>
      <w:proofErr w:type="gramStart"/>
      <w:r w:rsidR="009D2538" w:rsidRPr="009D2538">
        <w:rPr>
          <w:rFonts w:eastAsia="Times New Roman"/>
          <w:color w:val="000000"/>
          <w:sz w:val="24"/>
          <w:szCs w:val="24"/>
          <w:shd w:val="clear" w:color="auto" w:fill="FFFFFF"/>
        </w:rPr>
        <w:t>region, and</w:t>
      </w:r>
      <w:proofErr w:type="gramEnd"/>
      <w:r w:rsidR="009D2538" w:rsidRPr="009D2538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had children who then married in the same region, a correlation can be seen between DNA and geographic location.</w:t>
      </w:r>
    </w:p>
    <w:p w:rsidR="00C645CA" w:rsidRDefault="009D2538" w:rsidP="00C645CA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6" w:history="1">
        <w:r w:rsidRPr="009D2538">
          <w:rPr>
            <w:rStyle w:val="Hyperlink"/>
            <w:sz w:val="24"/>
            <w:szCs w:val="24"/>
          </w:rPr>
          <w:t>https://blog.myheritage.com/2018/01/dna-basics-chapter-2-the-structure-of-dna/</w:t>
        </w:r>
      </w:hyperlink>
    </w:p>
    <w:p w:rsidR="007C73B1" w:rsidRPr="007C73B1" w:rsidRDefault="007C73B1" w:rsidP="007C73B1">
      <w:pPr>
        <w:rPr>
          <w:rFonts w:eastAsia="Times New Roman"/>
          <w:sz w:val="24"/>
          <w:szCs w:val="24"/>
        </w:rPr>
      </w:pPr>
      <w:r w:rsidRPr="007C73B1">
        <w:rPr>
          <w:rFonts w:eastAsia="Times New Roman"/>
          <w:color w:val="000000"/>
          <w:sz w:val="24"/>
          <w:szCs w:val="24"/>
          <w:shd w:val="clear" w:color="auto" w:fill="FFFFFF"/>
        </w:rPr>
        <w:t>Our bodies are made up of more than 30 trillion cells. The headquarters of the cell is the nucleus. Not every single cell actually has a nucleus — red blood cells don’t, for example. But almost all of our cells do have a nucleus and that’s where DNA is stored.</w:t>
      </w:r>
    </w:p>
    <w:p w:rsidR="007C73B1" w:rsidRPr="007C73B1" w:rsidRDefault="007C73B1" w:rsidP="007C73B1">
      <w:pPr>
        <w:rPr>
          <w:rFonts w:eastAsia="Times New Roman"/>
          <w:sz w:val="24"/>
          <w:szCs w:val="24"/>
        </w:rPr>
      </w:pPr>
      <w:r w:rsidRPr="007C73B1">
        <w:rPr>
          <w:rFonts w:eastAsia="Times New Roman"/>
          <w:color w:val="000000"/>
          <w:sz w:val="24"/>
          <w:szCs w:val="24"/>
          <w:shd w:val="clear" w:color="auto" w:fill="FFFFFF"/>
        </w:rPr>
        <w:t>DNA takes the shape of a double helix — think of two long (untied!) shoelaces, pressed together along their entire length, and then wrapped around your finger. Each of the two shoelaces is made up of a series of little blocks called nucleotides. There are four nucleotide types, abbreviated as A, T, G and C. The same four nucleotides appear over and over again in different orders to make up the entirety of your individual DNA sequence.</w:t>
      </w:r>
    </w:p>
    <w:p w:rsidR="007C73B1" w:rsidRPr="007C73B1" w:rsidRDefault="007C73B1" w:rsidP="007C73B1">
      <w:pPr>
        <w:rPr>
          <w:rFonts w:eastAsia="Times New Roman"/>
          <w:sz w:val="24"/>
          <w:szCs w:val="24"/>
        </w:rPr>
      </w:pPr>
      <w:r w:rsidRPr="007C73B1">
        <w:rPr>
          <w:rFonts w:eastAsia="Times New Roman"/>
          <w:color w:val="000000"/>
          <w:sz w:val="24"/>
          <w:szCs w:val="24"/>
          <w:shd w:val="clear" w:color="auto" w:fill="FFFFFF"/>
        </w:rPr>
        <w:t>About 99.9% of this very long sequence is identical in every person on earth. The 0.1% that varies from person to person carries the part of the instruction manual that makes us each unique — from the different colors of our skin to our height, and beyond.</w:t>
      </w:r>
    </w:p>
    <w:p w:rsidR="009D2538" w:rsidRDefault="007C73B1" w:rsidP="007C73B1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7" w:history="1">
        <w:r w:rsidRPr="00A63650">
          <w:rPr>
            <w:rStyle w:val="Hyperlink"/>
            <w:sz w:val="24"/>
            <w:szCs w:val="24"/>
          </w:rPr>
          <w:t>https://blog.myheritage.com/2018/02/dna-basics-chapter-3-dna-expression/</w:t>
        </w:r>
      </w:hyperlink>
    </w:p>
    <w:p w:rsidR="007C73B1" w:rsidRPr="007C73B1" w:rsidRDefault="007C73B1" w:rsidP="007C73B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C73B1">
        <w:rPr>
          <w:rStyle w:val="Emphasis"/>
          <w:color w:val="000000"/>
        </w:rPr>
        <w:t>Nucleotides</w:t>
      </w:r>
      <w:r w:rsidRPr="007C73B1">
        <w:rPr>
          <w:color w:val="000000"/>
        </w:rPr>
        <w:t> are the letters;</w:t>
      </w:r>
    </w:p>
    <w:p w:rsidR="007C73B1" w:rsidRPr="007C73B1" w:rsidRDefault="007C73B1" w:rsidP="007C73B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C73B1">
        <w:rPr>
          <w:color w:val="000000"/>
        </w:rPr>
        <w:t>Sets of three consecutive nucleotides called </w:t>
      </w:r>
      <w:r w:rsidRPr="007C73B1">
        <w:rPr>
          <w:rStyle w:val="Emphasis"/>
          <w:color w:val="000000"/>
        </w:rPr>
        <w:t>codons</w:t>
      </w:r>
      <w:r w:rsidRPr="007C73B1">
        <w:rPr>
          <w:color w:val="000000"/>
        </w:rPr>
        <w:t> are the words;</w:t>
      </w:r>
    </w:p>
    <w:p w:rsidR="007C73B1" w:rsidRPr="007C73B1" w:rsidRDefault="007C73B1" w:rsidP="007C73B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C73B1">
        <w:rPr>
          <w:color w:val="000000"/>
        </w:rPr>
        <w:t>Groups of codons called genes are the sentences; and,</w:t>
      </w:r>
    </w:p>
    <w:p w:rsidR="007C73B1" w:rsidRPr="007C73B1" w:rsidRDefault="007C73B1" w:rsidP="007C73B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C73B1">
        <w:rPr>
          <w:color w:val="000000"/>
        </w:rPr>
        <w:t>Chromosomes are complete volumes of the 23-volume manual — one edition of which is inherited from each parent.</w:t>
      </w:r>
    </w:p>
    <w:p w:rsidR="007C73B1" w:rsidRDefault="007C73B1" w:rsidP="007C73B1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8" w:history="1">
        <w:r w:rsidRPr="00A63650">
          <w:rPr>
            <w:rStyle w:val="Hyperlink"/>
            <w:sz w:val="24"/>
            <w:szCs w:val="24"/>
          </w:rPr>
          <w:t>https://blog.myheritage.com/2018/03/dna-basics-chapter-4-a-glossary-of-terms/</w:t>
        </w:r>
      </w:hyperlink>
    </w:p>
    <w:p w:rsidR="007C73B1" w:rsidRPr="007C73B1" w:rsidRDefault="007C73B1" w:rsidP="007C73B1">
      <w:pPr>
        <w:rPr>
          <w:rFonts w:eastAsia="Times New Roman"/>
          <w:sz w:val="24"/>
          <w:szCs w:val="24"/>
        </w:rPr>
      </w:pPr>
      <w:r w:rsidRPr="007C73B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Every generation, the two chromosomes within each chromosome pair, “break” and recombine, “swapping” pieces with each other, before being passed down. </w:t>
      </w:r>
      <w:proofErr w:type="gramStart"/>
      <w:r w:rsidRPr="007C73B1">
        <w:rPr>
          <w:rFonts w:eastAsia="Times New Roman"/>
          <w:color w:val="000000"/>
          <w:sz w:val="24"/>
          <w:szCs w:val="24"/>
          <w:shd w:val="clear" w:color="auto" w:fill="FFFFFF"/>
        </w:rPr>
        <w:t>So</w:t>
      </w:r>
      <w:proofErr w:type="gramEnd"/>
      <w:r w:rsidRPr="007C73B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when a child inherits a chromosome 7 from his father, he is not inheriting the same chromosome 7 his father inherited from his father, or the chromosome 7 his father inherited from his mother; rather, the child inherits one chromosome 7 from his father that is a combination of his paternal grandparents’ chromosome 7s.</w:t>
      </w:r>
    </w:p>
    <w:p w:rsidR="007C73B1" w:rsidRDefault="007C73B1" w:rsidP="007C73B1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9" w:history="1">
        <w:r w:rsidRPr="00A63650">
          <w:rPr>
            <w:rStyle w:val="Hyperlink"/>
            <w:sz w:val="24"/>
            <w:szCs w:val="24"/>
          </w:rPr>
          <w:t>https://blog.myheritage.com/2018/04/dna-basics-chapter-5-how-dna-testing-works/</w:t>
        </w:r>
      </w:hyperlink>
    </w:p>
    <w:p w:rsidR="00C645CA" w:rsidRPr="009A5FFA" w:rsidRDefault="007C73B1">
      <w:pPr>
        <w:rPr>
          <w:rFonts w:eastAsia="Times New Roman"/>
          <w:sz w:val="24"/>
          <w:szCs w:val="24"/>
        </w:rPr>
      </w:pPr>
      <w:r w:rsidRPr="007C73B1">
        <w:rPr>
          <w:rFonts w:eastAsia="Times New Roman"/>
          <w:color w:val="000000"/>
          <w:sz w:val="24"/>
          <w:szCs w:val="24"/>
          <w:shd w:val="clear" w:color="auto" w:fill="FFFFFF"/>
        </w:rPr>
        <w:t>When you swab the inside of your cheek,</w:t>
      </w:r>
      <w:r w:rsidRPr="007C73B1">
        <w:rPr>
          <w:rFonts w:eastAsia="Times New Roman"/>
          <w:i/>
          <w:iCs/>
          <w:color w:val="000000"/>
          <w:sz w:val="24"/>
          <w:szCs w:val="24"/>
          <w:shd w:val="clear" w:color="auto" w:fill="FFFFFF"/>
        </w:rPr>
        <w:t> epithelial cells</w:t>
      </w:r>
      <w:r w:rsidRPr="007C73B1">
        <w:rPr>
          <w:rFonts w:eastAsia="Times New Roman"/>
          <w:color w:val="000000"/>
          <w:sz w:val="24"/>
          <w:szCs w:val="24"/>
          <w:shd w:val="clear" w:color="auto" w:fill="FFFFFF"/>
        </w:rPr>
        <w:t> stick to the cotton swab. Epithelial cells are easily accessible and can be collected in a noninvasive manner. The cells collected by the cheek swab are also </w:t>
      </w:r>
      <w:r w:rsidRPr="007C73B1">
        <w:rPr>
          <w:rFonts w:eastAsia="Times New Roman"/>
          <w:i/>
          <w:iCs/>
          <w:color w:val="000000"/>
          <w:sz w:val="24"/>
          <w:szCs w:val="24"/>
          <w:shd w:val="clear" w:color="auto" w:fill="FFFFFF"/>
        </w:rPr>
        <w:t>germline</w:t>
      </w:r>
      <w:r w:rsidRPr="007C73B1">
        <w:rPr>
          <w:rFonts w:eastAsia="Times New Roman"/>
          <w:color w:val="000000"/>
          <w:sz w:val="24"/>
          <w:szCs w:val="24"/>
          <w:shd w:val="clear" w:color="auto" w:fill="FFFFFF"/>
        </w:rPr>
        <w:t> cells, which means the DNA they contain is inherited from your parents (as opposed to </w:t>
      </w:r>
      <w:r w:rsidRPr="007C73B1">
        <w:rPr>
          <w:rFonts w:eastAsia="Times New Roman"/>
          <w:i/>
          <w:iCs/>
          <w:color w:val="000000"/>
          <w:sz w:val="24"/>
          <w:szCs w:val="24"/>
          <w:shd w:val="clear" w:color="auto" w:fill="FFFFFF"/>
        </w:rPr>
        <w:t>somatic cells</w:t>
      </w:r>
      <w:r w:rsidRPr="007C73B1">
        <w:rPr>
          <w:rFonts w:eastAsia="Times New Roman"/>
          <w:color w:val="000000"/>
          <w:sz w:val="24"/>
          <w:szCs w:val="24"/>
          <w:shd w:val="clear" w:color="auto" w:fill="FFFFFF"/>
        </w:rPr>
        <w:t> which include mutations that you acquire over your lifetime).</w:t>
      </w:r>
    </w:p>
    <w:p w:rsidR="009D2538" w:rsidRPr="009D2538" w:rsidRDefault="009D2538">
      <w:pPr>
        <w:rPr>
          <w:rFonts w:eastAsia="Times New Roman"/>
          <w:sz w:val="24"/>
          <w:szCs w:val="24"/>
        </w:rPr>
      </w:pPr>
    </w:p>
    <w:sectPr w:rsidR="009D2538" w:rsidRPr="009D2538" w:rsidSect="00F0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7B84"/>
    <w:multiLevelType w:val="multilevel"/>
    <w:tmpl w:val="FF5AD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A101F"/>
    <w:multiLevelType w:val="hybridMultilevel"/>
    <w:tmpl w:val="6F1E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95A5F"/>
    <w:multiLevelType w:val="hybridMultilevel"/>
    <w:tmpl w:val="FF5AD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17BAD"/>
    <w:multiLevelType w:val="hybridMultilevel"/>
    <w:tmpl w:val="A4B88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CA"/>
    <w:rsid w:val="00013D9C"/>
    <w:rsid w:val="000427B2"/>
    <w:rsid w:val="000702B0"/>
    <w:rsid w:val="00074C1C"/>
    <w:rsid w:val="00075DE8"/>
    <w:rsid w:val="00076D51"/>
    <w:rsid w:val="0007717E"/>
    <w:rsid w:val="00082441"/>
    <w:rsid w:val="00092F48"/>
    <w:rsid w:val="000A07C4"/>
    <w:rsid w:val="000A1341"/>
    <w:rsid w:val="000A2CA5"/>
    <w:rsid w:val="000A3590"/>
    <w:rsid w:val="000B4FA0"/>
    <w:rsid w:val="000B7FF2"/>
    <w:rsid w:val="000C64A8"/>
    <w:rsid w:val="000D28D0"/>
    <w:rsid w:val="000D62AE"/>
    <w:rsid w:val="000D69A4"/>
    <w:rsid w:val="000E3C5C"/>
    <w:rsid w:val="000E63DA"/>
    <w:rsid w:val="000F1E1B"/>
    <w:rsid w:val="000F2AB8"/>
    <w:rsid w:val="001407B6"/>
    <w:rsid w:val="00145CF0"/>
    <w:rsid w:val="00161CD4"/>
    <w:rsid w:val="001A127F"/>
    <w:rsid w:val="001A3A82"/>
    <w:rsid w:val="001B07B9"/>
    <w:rsid w:val="001D4A32"/>
    <w:rsid w:val="001F1144"/>
    <w:rsid w:val="001F15ED"/>
    <w:rsid w:val="001F198E"/>
    <w:rsid w:val="001F1B95"/>
    <w:rsid w:val="001F776D"/>
    <w:rsid w:val="002002E4"/>
    <w:rsid w:val="00231761"/>
    <w:rsid w:val="002365A9"/>
    <w:rsid w:val="00241387"/>
    <w:rsid w:val="00242FAB"/>
    <w:rsid w:val="00247AF3"/>
    <w:rsid w:val="00257C5C"/>
    <w:rsid w:val="00284A5B"/>
    <w:rsid w:val="0028722E"/>
    <w:rsid w:val="00294B50"/>
    <w:rsid w:val="002A28BB"/>
    <w:rsid w:val="002B1C99"/>
    <w:rsid w:val="002B1E8F"/>
    <w:rsid w:val="002B732B"/>
    <w:rsid w:val="002C175B"/>
    <w:rsid w:val="002E0308"/>
    <w:rsid w:val="002E3F42"/>
    <w:rsid w:val="002E6676"/>
    <w:rsid w:val="002F3E84"/>
    <w:rsid w:val="00316D60"/>
    <w:rsid w:val="00320A14"/>
    <w:rsid w:val="003239CA"/>
    <w:rsid w:val="00324915"/>
    <w:rsid w:val="00325476"/>
    <w:rsid w:val="0033050A"/>
    <w:rsid w:val="00357A8D"/>
    <w:rsid w:val="00362A4B"/>
    <w:rsid w:val="00364001"/>
    <w:rsid w:val="00372B10"/>
    <w:rsid w:val="0037445B"/>
    <w:rsid w:val="00374591"/>
    <w:rsid w:val="003B4FBB"/>
    <w:rsid w:val="003B5B2B"/>
    <w:rsid w:val="003B76C7"/>
    <w:rsid w:val="003D12A8"/>
    <w:rsid w:val="003E74DB"/>
    <w:rsid w:val="003F387F"/>
    <w:rsid w:val="0042114D"/>
    <w:rsid w:val="00424940"/>
    <w:rsid w:val="004564FF"/>
    <w:rsid w:val="00466818"/>
    <w:rsid w:val="00467829"/>
    <w:rsid w:val="004B51B7"/>
    <w:rsid w:val="0050411F"/>
    <w:rsid w:val="0050700D"/>
    <w:rsid w:val="00513B1F"/>
    <w:rsid w:val="00516E65"/>
    <w:rsid w:val="005252DF"/>
    <w:rsid w:val="005349A9"/>
    <w:rsid w:val="0053631A"/>
    <w:rsid w:val="0054070D"/>
    <w:rsid w:val="005408FD"/>
    <w:rsid w:val="00543E57"/>
    <w:rsid w:val="00543F8C"/>
    <w:rsid w:val="0054509A"/>
    <w:rsid w:val="00552205"/>
    <w:rsid w:val="00555A41"/>
    <w:rsid w:val="005712B9"/>
    <w:rsid w:val="00581D94"/>
    <w:rsid w:val="00587F1C"/>
    <w:rsid w:val="005A6AB2"/>
    <w:rsid w:val="005B36BB"/>
    <w:rsid w:val="005D3EDB"/>
    <w:rsid w:val="005E4090"/>
    <w:rsid w:val="005E707F"/>
    <w:rsid w:val="005F3400"/>
    <w:rsid w:val="006025DE"/>
    <w:rsid w:val="00603059"/>
    <w:rsid w:val="006145D6"/>
    <w:rsid w:val="0061499D"/>
    <w:rsid w:val="0062295F"/>
    <w:rsid w:val="0064770F"/>
    <w:rsid w:val="00647EB7"/>
    <w:rsid w:val="0066416B"/>
    <w:rsid w:val="006745F9"/>
    <w:rsid w:val="00685951"/>
    <w:rsid w:val="006A1993"/>
    <w:rsid w:val="006C3E0F"/>
    <w:rsid w:val="006C45FD"/>
    <w:rsid w:val="006D4803"/>
    <w:rsid w:val="006D63B0"/>
    <w:rsid w:val="006E450B"/>
    <w:rsid w:val="006F2FEB"/>
    <w:rsid w:val="006F54E9"/>
    <w:rsid w:val="007070DB"/>
    <w:rsid w:val="0077153B"/>
    <w:rsid w:val="00772A84"/>
    <w:rsid w:val="00787AC7"/>
    <w:rsid w:val="007B143B"/>
    <w:rsid w:val="007C73B1"/>
    <w:rsid w:val="007D18FD"/>
    <w:rsid w:val="007D3D57"/>
    <w:rsid w:val="007D4B7F"/>
    <w:rsid w:val="007E16D2"/>
    <w:rsid w:val="007E795B"/>
    <w:rsid w:val="007F0534"/>
    <w:rsid w:val="00803704"/>
    <w:rsid w:val="00810B5E"/>
    <w:rsid w:val="00816B9E"/>
    <w:rsid w:val="0082798C"/>
    <w:rsid w:val="008442F5"/>
    <w:rsid w:val="008625F6"/>
    <w:rsid w:val="00871AA4"/>
    <w:rsid w:val="00871AE1"/>
    <w:rsid w:val="00872374"/>
    <w:rsid w:val="00886956"/>
    <w:rsid w:val="00887A53"/>
    <w:rsid w:val="0089076D"/>
    <w:rsid w:val="00890AE9"/>
    <w:rsid w:val="008D2606"/>
    <w:rsid w:val="008D7183"/>
    <w:rsid w:val="008E1D6A"/>
    <w:rsid w:val="008E5508"/>
    <w:rsid w:val="008F1D91"/>
    <w:rsid w:val="008F2FDA"/>
    <w:rsid w:val="008F4FBA"/>
    <w:rsid w:val="008F6DEE"/>
    <w:rsid w:val="009037BA"/>
    <w:rsid w:val="009106B1"/>
    <w:rsid w:val="00914752"/>
    <w:rsid w:val="009178D3"/>
    <w:rsid w:val="00935C27"/>
    <w:rsid w:val="00970859"/>
    <w:rsid w:val="00977D32"/>
    <w:rsid w:val="0098275B"/>
    <w:rsid w:val="00984F1E"/>
    <w:rsid w:val="00993960"/>
    <w:rsid w:val="00993ABF"/>
    <w:rsid w:val="0099638C"/>
    <w:rsid w:val="009A5FFA"/>
    <w:rsid w:val="009B26BD"/>
    <w:rsid w:val="009C7480"/>
    <w:rsid w:val="009D2538"/>
    <w:rsid w:val="009F33BD"/>
    <w:rsid w:val="00A129EC"/>
    <w:rsid w:val="00A426DA"/>
    <w:rsid w:val="00A51A47"/>
    <w:rsid w:val="00A60778"/>
    <w:rsid w:val="00A8668F"/>
    <w:rsid w:val="00A95E67"/>
    <w:rsid w:val="00AA4603"/>
    <w:rsid w:val="00AB7997"/>
    <w:rsid w:val="00AE1B13"/>
    <w:rsid w:val="00AE7EEE"/>
    <w:rsid w:val="00AF54FC"/>
    <w:rsid w:val="00AF5B92"/>
    <w:rsid w:val="00B00118"/>
    <w:rsid w:val="00B04820"/>
    <w:rsid w:val="00B14521"/>
    <w:rsid w:val="00B3625F"/>
    <w:rsid w:val="00B5229A"/>
    <w:rsid w:val="00B546EF"/>
    <w:rsid w:val="00B54ACB"/>
    <w:rsid w:val="00B554DC"/>
    <w:rsid w:val="00B72837"/>
    <w:rsid w:val="00B73CF8"/>
    <w:rsid w:val="00B922F3"/>
    <w:rsid w:val="00BB5451"/>
    <w:rsid w:val="00BC6071"/>
    <w:rsid w:val="00BC7FD1"/>
    <w:rsid w:val="00BD4BFC"/>
    <w:rsid w:val="00BD6C65"/>
    <w:rsid w:val="00BE02B4"/>
    <w:rsid w:val="00BF1742"/>
    <w:rsid w:val="00BF2420"/>
    <w:rsid w:val="00BF54FC"/>
    <w:rsid w:val="00C02330"/>
    <w:rsid w:val="00C03FF3"/>
    <w:rsid w:val="00C12E05"/>
    <w:rsid w:val="00C16D7F"/>
    <w:rsid w:val="00C232D3"/>
    <w:rsid w:val="00C24DFB"/>
    <w:rsid w:val="00C25A3C"/>
    <w:rsid w:val="00C37ABF"/>
    <w:rsid w:val="00C402E6"/>
    <w:rsid w:val="00C56AD6"/>
    <w:rsid w:val="00C638D2"/>
    <w:rsid w:val="00C645CA"/>
    <w:rsid w:val="00C74B42"/>
    <w:rsid w:val="00C76CB9"/>
    <w:rsid w:val="00C80154"/>
    <w:rsid w:val="00C9374F"/>
    <w:rsid w:val="00C93781"/>
    <w:rsid w:val="00CC4332"/>
    <w:rsid w:val="00CC4BEC"/>
    <w:rsid w:val="00CC57A4"/>
    <w:rsid w:val="00CD36D0"/>
    <w:rsid w:val="00CD5900"/>
    <w:rsid w:val="00CE5732"/>
    <w:rsid w:val="00D046F0"/>
    <w:rsid w:val="00D05E99"/>
    <w:rsid w:val="00D17F4A"/>
    <w:rsid w:val="00D446DC"/>
    <w:rsid w:val="00D536A3"/>
    <w:rsid w:val="00D61F7D"/>
    <w:rsid w:val="00D77DDD"/>
    <w:rsid w:val="00D838FE"/>
    <w:rsid w:val="00D85E14"/>
    <w:rsid w:val="00DA392C"/>
    <w:rsid w:val="00DB43FE"/>
    <w:rsid w:val="00DC09FE"/>
    <w:rsid w:val="00DD5679"/>
    <w:rsid w:val="00DE3CEC"/>
    <w:rsid w:val="00DF140F"/>
    <w:rsid w:val="00DF597D"/>
    <w:rsid w:val="00E00497"/>
    <w:rsid w:val="00E03E97"/>
    <w:rsid w:val="00E249DA"/>
    <w:rsid w:val="00E50FCA"/>
    <w:rsid w:val="00E50FDB"/>
    <w:rsid w:val="00E54F3E"/>
    <w:rsid w:val="00E911D6"/>
    <w:rsid w:val="00E91DC2"/>
    <w:rsid w:val="00E92A5A"/>
    <w:rsid w:val="00E97148"/>
    <w:rsid w:val="00EB23BA"/>
    <w:rsid w:val="00EC0E04"/>
    <w:rsid w:val="00EC15E3"/>
    <w:rsid w:val="00EC5C84"/>
    <w:rsid w:val="00EF4B5A"/>
    <w:rsid w:val="00EF634A"/>
    <w:rsid w:val="00EF7B71"/>
    <w:rsid w:val="00F0701F"/>
    <w:rsid w:val="00F1040F"/>
    <w:rsid w:val="00F214B7"/>
    <w:rsid w:val="00F36ADF"/>
    <w:rsid w:val="00F429ED"/>
    <w:rsid w:val="00F7229D"/>
    <w:rsid w:val="00F85638"/>
    <w:rsid w:val="00FC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5CF51"/>
  <w15:chartTrackingRefBased/>
  <w15:docId w15:val="{4ECF46C5-0FB2-2345-9EE5-D89D2726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="PMingLiU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5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45C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645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73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73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myheritage.com/2018/03/dna-basics-chapter-4-a-glossary-of-ter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myheritage.com/2018/02/dna-basics-chapter-3-dna-express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myheritage.com/2018/01/dna-basics-chapter-2-the-structure-of-dn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log.myheritage.com/2017/11/new-blog-series-dna-basics-begins-toda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log.myheritage.com/2018/04/dna-basics-chapter-5-how-dna-testing-wor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Montgomery</dc:creator>
  <cp:keywords/>
  <dc:description/>
  <cp:lastModifiedBy>Thomas Montgomery</cp:lastModifiedBy>
  <cp:revision>2</cp:revision>
  <cp:lastPrinted>2018-04-28T13:11:00Z</cp:lastPrinted>
  <dcterms:created xsi:type="dcterms:W3CDTF">2018-04-28T13:12:00Z</dcterms:created>
  <dcterms:modified xsi:type="dcterms:W3CDTF">2018-04-28T13:12:00Z</dcterms:modified>
</cp:coreProperties>
</file>